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-622299</wp:posOffset>
                </wp:positionV>
                <wp:extent cx="1632585" cy="558165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43995" y="3515205"/>
                          <a:ext cx="1604010" cy="5295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TESSERA NUMERO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-622299</wp:posOffset>
                </wp:positionV>
                <wp:extent cx="1632585" cy="558165"/>
                <wp:effectExtent b="0" l="0" r="0" t="0"/>
                <wp:wrapNone/>
                <wp:docPr id="10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58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DOMANDA DI ISCRIZIONE alla ESTATE RAGAZZI 202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sottoscritto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5103"/>
          <w:tab w:val="left" w:leader="none" w:pos="7370"/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(cognome e nome)</w:t>
        <w:tab/>
        <w:t xml:space="preserve"> </w:t>
        <w:tab/>
        <w:t xml:space="preserve">(indirizzo)</w:t>
        <w:tab/>
        <w:t xml:space="preserve">(telefono)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7370"/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(luogo di nascita)</w:t>
        <w:tab/>
        <w:t xml:space="preserve">(data di nascita)</w:t>
        <w:tab/>
        <w:t xml:space="preserve">(mail)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(ove richiesti entrambi i genitori)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  <w:tab w:val="left" w:leader="none" w:pos="5103"/>
          <w:tab w:val="left" w:leader="none" w:pos="7370"/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(cognome e nome)</w:t>
        <w:tab/>
        <w:t xml:space="preserve">(indirizzo)</w:t>
        <w:tab/>
        <w:t xml:space="preserve">(telefono)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4"/>
          <w:tab w:val="left" w:leader="none" w:pos="7370"/>
          <w:tab w:val="left" w:leader="none" w:pos="1006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(luogo di nascita)</w:t>
        <w:tab/>
        <w:t xml:space="preserve">(data di nascita)</w:t>
        <w:tab/>
        <w:t xml:space="preserve">(mail)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18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nella loro qualità di esercenti la potestà sul minore: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8647"/>
          <w:tab w:val="right" w:leader="none" w:pos="9214"/>
          <w:tab w:val="right" w:leader="none" w:pos="9498"/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……………………………………………………………...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Nome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, Sesso [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M] [F]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7797"/>
          <w:tab w:val="left" w:leader="none" w:pos="8364"/>
          <w:tab w:val="left" w:leader="none" w:pos="8931"/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7797"/>
          <w:tab w:val="left" w:leader="none" w:pos="8364"/>
          <w:tab w:val="left" w:leader="none" w:pos="8931"/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7797"/>
          <w:tab w:val="left" w:leader="none" w:pos="8364"/>
          <w:tab w:val="left" w:leader="none" w:pos="8931"/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Nat…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180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180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4"/>
        </w:tabs>
        <w:spacing w:after="0" w:before="0" w:line="18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frequentata: [infanzia]; [1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[2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[3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[4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[5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elem; [1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[2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[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TAGLIA MAGLIETTA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Altri fratelli o sorelle iscritti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64"/>
        </w:tabs>
        <w:spacing w:after="0" w:before="0" w:line="1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</w:tabs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l’iscrizione del minore all’attività di Estate Ragazzi organizzata dall’Ente con le seguenti modalità:</w:t>
      </w:r>
    </w:p>
    <w:tbl>
      <w:tblPr>
        <w:tblStyle w:val="Table1"/>
        <w:tblW w:w="87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1134"/>
        <w:gridCol w:w="1417"/>
        <w:gridCol w:w="1358"/>
        <w:gridCol w:w="1358"/>
        <w:gridCol w:w="1358"/>
        <w:tblGridChange w:id="0">
          <w:tblGrid>
            <w:gridCol w:w="2093"/>
            <w:gridCol w:w="1134"/>
            <w:gridCol w:w="1417"/>
            <w:gridCol w:w="1358"/>
            <w:gridCol w:w="1358"/>
            <w:gridCol w:w="1358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Settimane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Iscrizione settimana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alla seconda gita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Pranzo </w:t>
              <w:br w:type="textWrapping"/>
              <w:t xml:space="preserve">in mensa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Pranzo </w:t>
              <w:br w:type="textWrapping"/>
              <w:t xml:space="preserve">al sacco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Pranzo </w:t>
              <w:br w:type="textWrapping"/>
              <w:t xml:space="preserve">a casa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 SETTIMANA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giugno - 1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giugno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SECONDA SETTIMANA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giugno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TERZA SETTIMANA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giugno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 giugno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QUARTA SETTIMANA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luglio - 5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luglio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QUINTA SETTIMANA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luglio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luglio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SESTA SETTIMANA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luglio-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luglio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SETTIMA SETTIMANA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luglio- 2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luglio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❑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  <w:tab w:val="left" w:leader="none" w:pos="4536"/>
          <w:tab w:val="left" w:leader="none" w:pos="7371"/>
          <w:tab w:val="left" w:leader="none" w:pos="7513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64"/>
        </w:tabs>
        <w:spacing w:after="0" w:before="12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Altri recapiti telefonici: 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(CONSENSO AL TRATTAMENTO DEI DATI PERSONALI)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551"/>
        </w:tabs>
        <w:spacing w:after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SOTTOSCRITTI 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condividerne i principi educativi e formativi dell’Ente, senza riserva alcuna;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 materiale informativo relativo all’attività di Estate Ragazzi, con particolare riferimento alle modalità di iscrizione, pagamento delle quote, gestione delle assenze;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sollevare l’organizzazione da qualsiasi responsabilità per i danni subiti dal minore derivanti dalla sua condotta, nonché da danni che derivino al minore da fatto di terzi, ovvero da caso fortuito o da forza maggiore;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il minore non presenta disturbi o disabilità fisici o psichici tali da limitare la normale attività ricreativa, sportiva o formativa e che, qualora dovessero sopravvenire dopo l’iscrizione, ne daranno immediata comunicazione scritta; ovvero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il minore presenta la seguente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disabilità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_________________________________________________________;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lo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stato di salute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 minore richiede particolare attenzione per i seguenti motivi (intolleranze, allergie, prescrizioni alimentari, ecc.): ______________________________________________________________________ __________;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lo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giuridico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 minore richiede particolare attenzione per i seguenti motivi (affidamento, ordinanze restrittive, ecc.): _________________________________________________________________________________;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considerazione dell’età, del grado di autonomia e dello specifico contesto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108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[__] di autorizzare il proprio figlio ad uscire da solo dal Centro per il ritorno a Casa, dichiarando altresì che lo stesso conosce il tragitto che ha già percorso autonomamente, senza accompagnatori, e dichiarandosi a conoscenza che l’Ente non potrà effettuare alcuna vigilanza, né diretta né indiretta sullo stesso dopo che avrà lasciato i locali dell’oratorio;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108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[__] di NON autorizzare il proprio figlio ad uscire da solo dal Centro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(facoltativo) di delegare, per ricevere il minore all’uscita dall’oratorio al termine dell’attività:</w:t>
      </w:r>
    </w:p>
    <w:p w:rsidR="00000000" w:rsidDel="00000000" w:rsidP="00000000" w:rsidRDefault="00000000" w:rsidRPr="00000000" w14:paraId="00000067">
      <w:pPr>
        <w:tabs>
          <w:tab w:val="left" w:leader="none" w:pos="396"/>
          <w:tab w:val="left" w:leader="none" w:pos="2551"/>
        </w:tabs>
        <w:spacing w:line="360" w:lineRule="auto"/>
        <w:ind w:left="39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(cognome) ___________________________ (nome) _________________________ (cell) _____________________</w:t>
        <w:br w:type="textWrapping"/>
        <w:t xml:space="preserve">(cognome) ____________________________ (nome) _________________________ (cell) _____________________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left" w:leader="none" w:pos="396"/>
          <w:tab w:val="left" w:leader="none" w:pos="2551"/>
        </w:tabs>
        <w:spacing w:after="120" w:lineRule="auto"/>
        <w:ind w:left="397" w:hanging="3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dell’informativa sulla privacy, di averne compreso e di accettarne il contenuto, e conseguentemente 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tabs>
          <w:tab w:val="left" w:leader="none" w:pos="396"/>
          <w:tab w:val="left" w:leader="none" w:pos="2551"/>
        </w:tabs>
        <w:spacing w:after="120" w:lineRule="auto"/>
        <w:ind w:left="1137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[__] consente [__] non consente il trattamento dei dati da parte dell’Ente così come indicato nell’informativa medesima (in caso di mancato consenso il servizio non potrà essere erogato)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tabs>
          <w:tab w:val="left" w:leader="none" w:pos="396"/>
          <w:tab w:val="left" w:leader="none" w:pos="2551"/>
        </w:tabs>
        <w:spacing w:after="120" w:lineRule="auto"/>
        <w:ind w:left="1137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[__] consente [__] non consente la comunicazione dei dati personali, sensibili e giudiziari ai soggetti ivi indicati al punto 4 lettere a), b), c), d) e) esclusivamente per i fini descritti nell’informativa (in caso di mancato consenso il servizio non potrà essere erogato)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left" w:leader="none" w:pos="396"/>
          <w:tab w:val="left" w:leader="none" w:pos="2551"/>
        </w:tabs>
        <w:spacing w:after="120" w:lineRule="auto"/>
        <w:ind w:left="1137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[__] consente [__] non consente la comunicazione dei dati personali, sensibili e giudiziari ai soggetti ivi indicati al punto 4 lettera f) esclusivamente per i fini descritti nell’informativa (in caso di mancato consenso il servizio non potrà essere erogato)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tabs>
          <w:tab w:val="left" w:leader="none" w:pos="396"/>
          <w:tab w:val="left" w:leader="none" w:pos="2551"/>
        </w:tabs>
        <w:spacing w:after="120" w:lineRule="auto"/>
        <w:ind w:left="1137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[__] consente [__] non consente che l’Ente o soggetti terzi così come indicato al punto 4 lettere a), b), c), d) e), esclusivamente per finalità istituzionali e promozionali senza scopo di lucro, realizzi fotografie, video o altri materiali audiovisivi contenenti l’immagine, il nome e la voce del minore durante lo svolgimento delle attività, nonché di utilizzarle su siti internet, supporti digitali, cartacei, social media, per documentare e promuovere attività svolte a favore dei minori; dichiara altresì di non aver nulla a pretendere in ragione di quanto sopra indicato, rinunciando, irrevocabilmente sia ora sia in futuro ad ogni diritto, azione o pretesa anche in relazione al pagamento di indennità o compenso alcuno;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tabs>
          <w:tab w:val="left" w:leader="none" w:pos="396"/>
          <w:tab w:val="left" w:leader="none" w:pos="2551"/>
        </w:tabs>
        <w:spacing w:after="120" w:lineRule="auto"/>
        <w:ind w:left="1137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[__] consente [__] non consente che l’Ente o soggetti terzi così come indicato al punto 4 lettere f), esclusivamente per finalità istituzionali e promozionali senza scopo di lucro, realizzi fotografie, video o altri materiali audiovisivi contenenti l’immagine, il nome e la voce del minore durante lo svolgimento delle attività, nonché di utilizzarle su siti internet, supporti digitali, cartacei, social media, per documentare e promuovere attività svolte a favore dei minori; dichiara altresì di non aver nulla a pretendere in ragione di quanto sopra indicato, rinunciando, irrevocabilmente sia ora sia in futuro ad ogni diritto, azione o pretesa anche in relazione al pagamento di indennità o compenso alcuno.</w:t>
      </w:r>
    </w:p>
    <w:p w:rsidR="00000000" w:rsidDel="00000000" w:rsidP="00000000" w:rsidRDefault="00000000" w:rsidRPr="00000000" w14:paraId="0000006E">
      <w:pPr>
        <w:spacing w:before="12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Firma di entrambi 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___________________________________</w:t>
        <w:tab/>
        <w:tab/>
        <w:tab/>
        <w:tab/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64"/>
        </w:tabs>
        <w:spacing w:after="0" w:before="120" w:line="48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even"/>
      <w:pgSz w:h="16838" w:w="11906" w:orient="portrait"/>
      <w:pgMar w:bottom="993" w:top="1134" w:left="851" w:right="991" w:header="284" w:footer="4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Istituto Salesiano Don Bosco - Corso Acqui, 398 15121 - Alessandria -Tel.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3284896206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- Cod. Fis. 00488630062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0</wp:posOffset>
              </wp:positionV>
              <wp:extent cx="84455" cy="157480"/>
              <wp:effectExtent b="0" l="0" r="0" t="0"/>
              <wp:wrapSquare wrapText="bothSides" distB="0" distT="0" distL="0" distR="0"/>
              <wp:docPr id="10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8060" y="3715548"/>
                        <a:ext cx="55880" cy="12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re Baskerville" w:cs="Libre Baskerville" w:eastAsia="Libre Baskerville" w:hAnsi="Libre Baskervill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re Baskerville" w:cs="Libre Baskerville" w:eastAsia="Libre Baskerville" w:hAnsi="Libre Baskervill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0</wp:posOffset>
              </wp:positionV>
              <wp:extent cx="84455" cy="157480"/>
              <wp:effectExtent b="0" l="0" r="0" t="0"/>
              <wp:wrapSquare wrapText="bothSides" distB="0" distT="0" distL="0" distR="0"/>
              <wp:docPr id="10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455" cy="157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714625" cy="687070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25" cy="687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137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9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5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217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7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97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5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askerville" w:cs="Baskerville" w:hAnsi="Baskerville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Titolo21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Baskerville" w:cs="Baskerville" w:hAnsi="Baskerville"/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Baskerville" w:cs="Baskerville" w:hAnsi="Baskerville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DefaultParagraphFont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Rimandocommento1">
    <w:name w:val="Rimando commento1"/>
    <w:next w:val="Rimandocomment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Lucida Sans" w:eastAsia="SimSun" w:hAnsi="Cambria"/>
      <w:w w:val="100"/>
      <w:position w:val="-1"/>
      <w:sz w:val="24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askerville" w:cs="Baskerville" w:hAnsi="Baskerville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mbria" w:cs="Lucida Sans" w:hAnsi="Cambria"/>
      <w:w w:val="100"/>
      <w:position w:val="-1"/>
      <w:sz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Lucida Sans" w:hAnsi="Cambr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Lucida Sans" w:hAnsi="Cambria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Lucida Sans" w:eastAsia="SimSun" w:hAnsi="Cambria"/>
      <w:w w:val="100"/>
      <w:position w:val="-1"/>
      <w:sz w:val="24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Testocommento1">
    <w:name w:val="Testo commento1"/>
    <w:basedOn w:val="Normale"/>
    <w:next w:val="Testocomment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oggettocommento">
    <w:name w:val="Soggetto commento"/>
    <w:basedOn w:val="Testocommento1"/>
    <w:next w:val="Testocomment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it-IT"/>
    </w:rPr>
  </w:style>
  <w:style w:type="character" w:styleId="TestocommentoCarattere1">
    <w:name w:val="Testo commento Carattere1"/>
    <w:next w:val="Testocommento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MD21qR+qC0zzOvZcl2L0DmC5w==">CgMxLjAyCGguZ2pkZ3hzOAByITFaQTd3X0NPUjRGTHVEWVZiODlSOE03S2E5Yk1Hb1UyUA==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2022-05-16T17:03:00Z</dcterms:created>
  <dc:creator>Ministero del Lavoro</dc:creator>
</cp:coreProperties>
</file>